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DF" w:rsidRPr="009D0DDF" w:rsidRDefault="009D0DDF" w:rsidP="009D0DDF">
      <w:pPr>
        <w:rPr>
          <w:b/>
          <w:sz w:val="32"/>
          <w:szCs w:val="32"/>
        </w:rPr>
      </w:pPr>
      <w:r w:rsidRPr="009D0DDF">
        <w:rPr>
          <w:b/>
          <w:sz w:val="32"/>
          <w:szCs w:val="32"/>
        </w:rPr>
        <w:t>Реквизиты</w:t>
      </w:r>
    </w:p>
    <w:p w:rsidR="009D0DDF" w:rsidRPr="009D0DDF" w:rsidRDefault="009D0DDF" w:rsidP="009D0DDF">
      <w:r>
        <w:t>ИНН</w:t>
      </w:r>
      <w:r w:rsidRPr="009D0DDF">
        <w:t>: 7801282568</w:t>
      </w:r>
    </w:p>
    <w:p w:rsidR="009D0DDF" w:rsidRPr="009D0DDF" w:rsidRDefault="009D0DDF" w:rsidP="009D0DDF">
      <w:r>
        <w:t>КПП</w:t>
      </w:r>
      <w:r w:rsidRPr="009D0DDF">
        <w:t>: 780101001</w:t>
      </w:r>
    </w:p>
    <w:p w:rsidR="009D0DDF" w:rsidRPr="009D0DDF" w:rsidRDefault="009D0DDF" w:rsidP="009D0DDF">
      <w:r>
        <w:t>ОГРН</w:t>
      </w:r>
      <w:r w:rsidRPr="009D0DDF">
        <w:t>: 1157847205570</w:t>
      </w:r>
    </w:p>
    <w:p w:rsidR="009D0DDF" w:rsidRDefault="009D0DDF" w:rsidP="009D0DDF">
      <w:r>
        <w:t>Наименование банка: филиал № 7806 банка ВТБ (ПА</w:t>
      </w:r>
      <w:r>
        <w:t>О), город Санкт-Петербург.</w:t>
      </w:r>
    </w:p>
    <w:p w:rsidR="009D0DDF" w:rsidRPr="009D0DDF" w:rsidRDefault="009D0DDF" w:rsidP="009D0DDF">
      <w:r>
        <w:t>БИК</w:t>
      </w:r>
      <w:r w:rsidRPr="009D0DDF">
        <w:t>: 044030707</w:t>
      </w:r>
    </w:p>
    <w:p w:rsidR="009D0DDF" w:rsidRDefault="009D0DDF" w:rsidP="009D0DDF">
      <w:r>
        <w:t>Кор</w:t>
      </w:r>
      <w:r w:rsidRPr="009D0DDF">
        <w:t xml:space="preserve">. </w:t>
      </w:r>
      <w:r>
        <w:t>счёт</w:t>
      </w:r>
      <w:r w:rsidRPr="009D0DDF">
        <w:t>: 30101810240300000707</w:t>
      </w:r>
    </w:p>
    <w:p w:rsidR="009D0DDF" w:rsidRPr="009D0DDF" w:rsidRDefault="009D0DDF" w:rsidP="009D0DDF">
      <w:r>
        <w:t>Р</w:t>
      </w:r>
      <w:r w:rsidRPr="009D0DDF">
        <w:t xml:space="preserve">. </w:t>
      </w:r>
      <w:r>
        <w:t>счёт</w:t>
      </w:r>
      <w:r w:rsidRPr="009D0DDF">
        <w:t>: 40702810912060009072</w:t>
      </w:r>
    </w:p>
    <w:p w:rsidR="00F406E4" w:rsidRDefault="009D0DDF" w:rsidP="009D0DDF">
      <w:r>
        <w:t xml:space="preserve">Генеральный директор: </w:t>
      </w:r>
      <w:proofErr w:type="spellStart"/>
      <w:r>
        <w:t>Пе</w:t>
      </w:r>
      <w:bookmarkStart w:id="0" w:name="_GoBack"/>
      <w:bookmarkEnd w:id="0"/>
      <w:r>
        <w:t>стерева</w:t>
      </w:r>
      <w:proofErr w:type="spellEnd"/>
      <w:r>
        <w:t xml:space="preserve"> Юлия Андреевна</w:t>
      </w:r>
    </w:p>
    <w:sectPr w:rsidR="00F4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DF"/>
    <w:rsid w:val="009D0DDF"/>
    <w:rsid w:val="00F4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D6ED"/>
  <w15:chartTrackingRefBased/>
  <w15:docId w15:val="{E379636E-01FB-4F16-94C8-13581483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2022-10-11T11:05:00Z</dcterms:created>
  <dcterms:modified xsi:type="dcterms:W3CDTF">2022-10-11T11:06:00Z</dcterms:modified>
</cp:coreProperties>
</file>